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21F51" w:rsidP="70E542E1" w:rsidRDefault="00821F51" w14:paraId="672A6659" wp14:textId="77777777">
      <w:pPr>
        <w:jc w:val="center"/>
        <w:rPr>
          <w:b w:val="1"/>
          <w:bCs w:val="1"/>
          <w:sz w:val="18"/>
          <w:szCs w:val="18"/>
        </w:rPr>
      </w:pPr>
      <w:bookmarkStart w:name="_GoBack" w:id="0"/>
      <w:bookmarkEnd w:id="0"/>
    </w:p>
    <w:p xmlns:wp14="http://schemas.microsoft.com/office/word/2010/wordml" w:rsidRPr="005C100B" w:rsidR="005C100B" w:rsidP="70E542E1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sz w:val="18"/>
          <w:szCs w:val="18"/>
        </w:rPr>
      </w:pPr>
      <w:r w:rsidRPr="70E542E1">
        <w:rPr>
          <w:rFonts w:ascii="Times New Roman" w:hAnsi="Times New Roman" w:eastAsia="Times New Roman" w:cs="Times New Roman"/>
          <w:b w:val="1"/>
          <w:bCs w:val="1"/>
          <w:spacing w:val="30"/>
          <w:sz w:val="18"/>
          <w:szCs w:val="18"/>
        </w:rPr>
        <w:t>KA</w:t>
      </w:r>
      <w:r w:rsidRPr="70E542E1" w:rsidR="005C100B">
        <w:rPr>
          <w:rFonts w:ascii="Times New Roman" w:hAnsi="Times New Roman" w:eastAsia="Times New Roman" w:cs="Times New Roman"/>
          <w:b w:val="1"/>
          <w:bCs w:val="1"/>
          <w:spacing w:val="30"/>
          <w:sz w:val="18"/>
          <w:szCs w:val="18"/>
        </w:rPr>
        <w:t>RTA PRZEDMIOTU (SYLABUS)</w:t>
      </w:r>
    </w:p>
    <w:p xmlns:wp14="http://schemas.microsoft.com/office/word/2010/wordml" w:rsidRPr="005C100B" w:rsidR="005C100B" w:rsidP="70E542E1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sz w:val="18"/>
          <w:szCs w:val="18"/>
        </w:rPr>
      </w:pPr>
      <w:r w:rsidRPr="70E542E1">
        <w:rPr>
          <w:rFonts w:ascii="Times New Roman" w:hAnsi="Times New Roman" w:eastAsia="Times New Roman" w:cs="Times New Roman"/>
          <w:b w:val="1"/>
          <w:bCs w:val="1"/>
          <w:spacing w:val="30"/>
          <w:sz w:val="18"/>
          <w:szCs w:val="18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346"/>
        <w:gridCol w:w="2075"/>
        <w:gridCol w:w="1440"/>
        <w:gridCol w:w="1165"/>
        <w:gridCol w:w="1635"/>
        <w:gridCol w:w="1309"/>
        <w:gridCol w:w="1312"/>
      </w:tblGrid>
      <w:tr xmlns:wp14="http://schemas.microsoft.com/office/word/2010/wordml" w:rsidRPr="005C100B" w:rsidR="005C100B" w:rsidTr="119C767B" w14:paraId="7074E76A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542E1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Kod przedmiotu</w:t>
            </w:r>
          </w:p>
        </w:tc>
        <w:tc>
          <w:tcPr>
            <w:tcW w:w="144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0E542E1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Nazwa przedmiotu</w:t>
            </w:r>
          </w:p>
        </w:tc>
        <w:tc>
          <w:tcPr>
            <w:tcW w:w="542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5C100B" w:rsidP="70E542E1" w:rsidRDefault="00183290" w14:paraId="2DECB42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  <w:lang w:eastAsia="en-US"/>
              </w:rPr>
              <w:t>Prawno-ekonomiczne podstawy przedsiębiorczości</w:t>
            </w:r>
          </w:p>
        </w:tc>
      </w:tr>
      <w:tr xmlns:wp14="http://schemas.microsoft.com/office/word/2010/wordml" w:rsidRPr="004C61C5" w:rsidR="005C100B" w:rsidTr="119C767B" w14:paraId="0B161619" wp14:textId="77777777">
        <w:trPr>
          <w:trHeight w:val="454"/>
        </w:trPr>
        <w:tc>
          <w:tcPr>
            <w:tcW w:w="442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542E1" w:rsidRDefault="005C100B" w14:paraId="46309AF2" wp14:textId="156C07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</w:pPr>
            <w:r w:rsidRPr="70E542E1" w:rsidR="70E542E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>SM/O/I/ST/</w:t>
            </w:r>
            <w:r w:rsidRPr="70E542E1" w:rsidR="70E542E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 xml:space="preserve"> D1.1</w:t>
            </w:r>
          </w:p>
        </w:tc>
        <w:tc>
          <w:tcPr>
            <w:tcW w:w="144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2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5C100B" w:rsidP="70E542E1" w:rsidRDefault="00F83399" w14:paraId="3790D223" wp14:textId="7777777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  <w:lang w:val="en-GB"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  <w:lang w:val="en-US"/>
              </w:rPr>
              <w:t xml:space="preserve">The legal and </w:t>
            </w:r>
            <w:proofErr w:type="gramStart"/>
            <w:r w:rsidRPr="70E542E1" w:rsidR="70E542E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  <w:lang w:val="en-US"/>
              </w:rPr>
              <w:t>economical</w:t>
            </w:r>
            <w:proofErr w:type="gramEnd"/>
            <w:r w:rsidRPr="70E542E1" w:rsidR="70E542E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  <w:lang w:val="en-US"/>
              </w:rPr>
              <w:t xml:space="preserve"> aspects of entrepreneurship</w:t>
            </w:r>
          </w:p>
        </w:tc>
      </w:tr>
      <w:tr xmlns:wp14="http://schemas.microsoft.com/office/word/2010/wordml" w:rsidRPr="005C100B" w:rsidR="005C100B" w:rsidTr="119C767B" w14:paraId="26EB6C12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542E1" w:rsidRDefault="005C100B" w14:paraId="13A990D4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Język wykładowy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61ECFECD" w:rsidRDefault="00F83399" w14:paraId="07D1FAC9" wp14:textId="60DE4C0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</w:pPr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  <w:t>Jęz. p</w:t>
            </w:r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  <w:t>olski</w:t>
            </w:r>
          </w:p>
        </w:tc>
      </w:tr>
      <w:tr xmlns:wp14="http://schemas.microsoft.com/office/word/2010/wordml" w:rsidRPr="005C100B" w:rsidR="005C100B" w:rsidTr="119C767B" w14:paraId="69304DE0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542E1" w:rsidRDefault="005C100B" w14:paraId="71435360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Rok akademicki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9C767B" w:rsidRDefault="00F83399" w14:paraId="77578A7D" wp14:textId="6846107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</w:pPr>
            <w:r w:rsidRPr="119C767B" w:rsidR="70E542E1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  <w:t>20</w:t>
            </w:r>
            <w:r w:rsidRPr="119C767B" w:rsidR="73DA0D5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  <w:t>20/2021</w:t>
            </w:r>
          </w:p>
        </w:tc>
      </w:tr>
      <w:tr xmlns:wp14="http://schemas.microsoft.com/office/word/2010/wordml" w:rsidRPr="005C100B" w:rsidR="005C100B" w:rsidTr="119C767B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0E542E1" w:rsidRDefault="005C100B" w14:paraId="02EB378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</w:pPr>
          </w:p>
        </w:tc>
      </w:tr>
      <w:tr xmlns:wp14="http://schemas.microsoft.com/office/word/2010/wordml" w:rsidRPr="005C100B" w:rsidR="00F83399" w:rsidTr="119C767B" w14:paraId="7CBF48DF" wp14:textId="77777777">
        <w:trPr>
          <w:trHeight w:val="454"/>
        </w:trPr>
        <w:tc>
          <w:tcPr>
            <w:tcW w:w="44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50AA43B9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Kierunek</w:t>
            </w:r>
          </w:p>
        </w:tc>
        <w:tc>
          <w:tcPr>
            <w:tcW w:w="6861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B3186" w:rsidR="00F83399" w:rsidP="70E542E1" w:rsidRDefault="00F83399" w14:paraId="7B0AF781" wp14:textId="70A6A71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F83399" w:rsidTr="119C767B" w14:paraId="62DEF724" wp14:textId="77777777">
        <w:trPr>
          <w:trHeight w:val="454"/>
        </w:trPr>
        <w:tc>
          <w:tcPr>
            <w:tcW w:w="44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7A4EADB9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w zakresie </w:t>
            </w:r>
          </w:p>
        </w:tc>
        <w:tc>
          <w:tcPr>
            <w:tcW w:w="6861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28B96422" wp14:textId="2B49E0E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</w:pPr>
          </w:p>
        </w:tc>
      </w:tr>
      <w:tr xmlns:wp14="http://schemas.microsoft.com/office/word/2010/wordml" w:rsidRPr="005C100B" w:rsidR="00F83399" w:rsidTr="119C767B" w14:paraId="27F70225" wp14:textId="77777777">
        <w:trPr>
          <w:trHeight w:val="454"/>
        </w:trPr>
        <w:tc>
          <w:tcPr>
            <w:tcW w:w="4421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448A1CED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Poziom studiów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61ECFECD" w:rsidRDefault="00F83399" w14:paraId="32E3DB4B" wp14:textId="730D0CA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</w:pPr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  <w:t>s</w:t>
            </w:r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F83399" w:rsidTr="119C767B" w14:paraId="0B5F08A4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046DB9CB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>
              <w:rPr>
                <w:rFonts w:ascii="Times New Roman" w:hAnsi="Times New Roman" w:eastAsia="Times New Roman" w:cs="Times New Roman"/>
                <w:sz w:val="18"/>
                <w:szCs w:val="18"/>
                <w:shd w:val="clear" w:color="auto" w:fill="D6E3BC"/>
              </w:rPr>
              <w:t>Profil studiów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61ECFECD" w:rsidRDefault="00F83399" w14:paraId="6397F05E" wp14:textId="582323F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</w:pPr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  <w:t>o</w:t>
            </w:r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F83399" w:rsidTr="119C767B" w14:paraId="5B469018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7C3992E0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Forma studiów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74440E6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  <w:t>stacjonarne</w:t>
            </w:r>
          </w:p>
        </w:tc>
      </w:tr>
      <w:tr xmlns:wp14="http://schemas.microsoft.com/office/word/2010/wordml" w:rsidRPr="005C100B" w:rsidR="00F83399" w:rsidTr="119C767B" w14:paraId="1CBC5EE0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19ED7E1A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Semestr / semestry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18F999B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  <w:t>2</w:t>
            </w:r>
          </w:p>
        </w:tc>
      </w:tr>
      <w:tr xmlns:wp14="http://schemas.microsoft.com/office/word/2010/wordml" w:rsidRPr="005C100B" w:rsidR="00F83399" w:rsidTr="119C767B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5A39BB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</w:pPr>
          </w:p>
        </w:tc>
      </w:tr>
      <w:tr xmlns:wp14="http://schemas.microsoft.com/office/word/2010/wordml" w:rsidRPr="005C100B" w:rsidR="00F83399" w:rsidTr="119C767B" w14:paraId="4C0C6A0A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270D79D9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Przynależność do grupy zajęć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61ECFECD" w:rsidRDefault="00F83399" w14:paraId="6DC34859" wp14:textId="114D0219">
            <w:pPr>
              <w:pStyle w:val="Normalny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</w:pPr>
            <w:r w:rsidRPr="61ECFECD" w:rsidR="61ECFECD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>D1. Grupa zajęć z dziedziny nauk humanistycznych lub nauk społecznych - obowiązkowych</w:t>
            </w:r>
          </w:p>
        </w:tc>
      </w:tr>
      <w:tr xmlns:wp14="http://schemas.microsoft.com/office/word/2010/wordml" w:rsidRPr="005C100B" w:rsidR="00F83399" w:rsidTr="119C767B" w14:paraId="0937B17B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12484B88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Status przedmiotu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08EE4E00" wp14:textId="7777777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F83399" w:rsidTr="119C767B" w14:paraId="413D04AE" wp14:textId="77777777">
        <w:trPr>
          <w:trHeight w:val="454"/>
        </w:trPr>
        <w:tc>
          <w:tcPr>
            <w:tcW w:w="4421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21F6A8D8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Formy realizacji zajęć dydaktycznych, wymiar, punkty ECTS </w:t>
            </w:r>
          </w:p>
        </w:tc>
        <w:tc>
          <w:tcPr>
            <w:tcW w:w="260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0210DDEC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Forma zajęć</w:t>
            </w:r>
          </w:p>
        </w:tc>
        <w:tc>
          <w:tcPr>
            <w:tcW w:w="1635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0E9EC161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Liczba godzin zajęć dydaktycznych</w:t>
            </w:r>
          </w:p>
        </w:tc>
        <w:tc>
          <w:tcPr>
            <w:tcW w:w="26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1A74536E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Liczba punktów ECTS</w:t>
            </w:r>
          </w:p>
        </w:tc>
      </w:tr>
      <w:tr xmlns:wp14="http://schemas.microsoft.com/office/word/2010/wordml" w:rsidRPr="005C100B" w:rsidR="00F83399" w:rsidTr="119C767B" w14:paraId="652B7809" wp14:textId="77777777">
        <w:trPr>
          <w:trHeight w:val="454"/>
        </w:trPr>
        <w:tc>
          <w:tcPr>
            <w:tcW w:w="442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41C8F39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5FDC3BE2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6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1EAFD6A5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30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[h]</w:t>
            </w:r>
          </w:p>
        </w:tc>
        <w:tc>
          <w:tcPr>
            <w:tcW w:w="2621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114DA551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ECTS</w:t>
            </w:r>
          </w:p>
        </w:tc>
      </w:tr>
      <w:tr xmlns:wp14="http://schemas.microsoft.com/office/word/2010/wordml" w:rsidRPr="005C100B" w:rsidR="00F83399" w:rsidTr="119C767B" w14:paraId="68E7DB8B" wp14:textId="77777777">
        <w:trPr>
          <w:trHeight w:val="454"/>
        </w:trPr>
        <w:tc>
          <w:tcPr>
            <w:tcW w:w="442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23D11BFB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6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093F13B1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[h]</w:t>
            </w:r>
          </w:p>
        </w:tc>
        <w:tc>
          <w:tcPr>
            <w:tcW w:w="262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F83399" w:rsidTr="119C767B" w14:paraId="74C3BB3F" wp14:textId="77777777">
        <w:trPr>
          <w:trHeight w:val="454"/>
        </w:trPr>
        <w:tc>
          <w:tcPr>
            <w:tcW w:w="442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172A0622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…</w:t>
            </w:r>
          </w:p>
        </w:tc>
        <w:tc>
          <w:tcPr>
            <w:tcW w:w="16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33C86505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…</w:t>
            </w:r>
          </w:p>
        </w:tc>
        <w:tc>
          <w:tcPr>
            <w:tcW w:w="262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F83399" w:rsidTr="119C767B" w14:paraId="52D776D4" wp14:textId="77777777">
        <w:trPr>
          <w:trHeight w:val="454"/>
        </w:trPr>
        <w:tc>
          <w:tcPr>
            <w:tcW w:w="2346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780B4EE5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Powiązanie przedmiotu</w:t>
            </w:r>
          </w:p>
        </w:tc>
        <w:tc>
          <w:tcPr>
            <w:tcW w:w="2075" w:type="dxa"/>
            <w:shd w:val="clear" w:color="auto" w:fill="E2EEE3"/>
            <w:tcMar/>
            <w:vAlign w:val="center"/>
          </w:tcPr>
          <w:p w:rsidRPr="005C100B" w:rsidR="00F83399" w:rsidP="70E542E1" w:rsidRDefault="00F83399" w14:paraId="372B439A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z profilem studiów</w:t>
            </w:r>
          </w:p>
        </w:tc>
        <w:tc>
          <w:tcPr>
            <w:tcW w:w="554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44EAFD9C" wp14:textId="77777777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35763901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F83399" w:rsidTr="119C767B" w14:paraId="32896E13" wp14:textId="77777777">
        <w:trPr>
          <w:trHeight w:val="454"/>
        </w:trPr>
        <w:tc>
          <w:tcPr>
            <w:tcW w:w="2346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75" w:type="dxa"/>
            <w:shd w:val="clear" w:color="auto" w:fill="E2EEE3"/>
            <w:tcMar/>
            <w:vAlign w:val="center"/>
          </w:tcPr>
          <w:p w:rsidRPr="005C100B" w:rsidR="00F83399" w:rsidP="70E542E1" w:rsidRDefault="00F83399" w14:paraId="2BF61471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z uprawnieniami</w:t>
            </w:r>
          </w:p>
        </w:tc>
        <w:tc>
          <w:tcPr>
            <w:tcW w:w="554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3DEEC669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41CA403F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F83399" w:rsidTr="119C767B" w14:paraId="153C99E7" wp14:textId="77777777">
        <w:trPr>
          <w:trHeight w:val="454"/>
        </w:trPr>
        <w:tc>
          <w:tcPr>
            <w:tcW w:w="2346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75" w:type="dxa"/>
            <w:shd w:val="clear" w:color="auto" w:fill="E2EEE3"/>
            <w:tcMar/>
            <w:vAlign w:val="center"/>
          </w:tcPr>
          <w:p w:rsidRPr="005C100B" w:rsidR="00F83399" w:rsidP="70E542E1" w:rsidRDefault="00F83399" w14:paraId="4A0B3BEA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z dyscypliną</w:t>
            </w:r>
          </w:p>
        </w:tc>
        <w:tc>
          <w:tcPr>
            <w:tcW w:w="554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45FB0818" wp14:textId="460A2CAC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</w:pPr>
            <w:r w:rsidRPr="70E542E1" w:rsidR="70E542E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>Sztuki plastyczne i konserwacja dzieł sztuki</w:t>
            </w:r>
          </w:p>
        </w:tc>
        <w:tc>
          <w:tcPr>
            <w:tcW w:w="13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26ACCE5A" wp14:textId="13A29E52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3 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ECTS</w:t>
            </w:r>
          </w:p>
        </w:tc>
      </w:tr>
      <w:tr xmlns:wp14="http://schemas.microsoft.com/office/word/2010/wordml" w:rsidRPr="005C100B" w:rsidR="00F83399" w:rsidTr="119C767B" w14:paraId="2DA301BE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036AA941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Forma nauczania 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5A883935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tradycyjna- zajęcia zorganizowane w Uczelni</w:t>
            </w:r>
          </w:p>
        </w:tc>
      </w:tr>
      <w:tr xmlns:wp14="http://schemas.microsoft.com/office/word/2010/wordml" w:rsidRPr="005C100B" w:rsidR="00F83399" w:rsidTr="119C767B" w14:paraId="6191DBA7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7B07BA38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Wymagania wstępne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049F31CB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</w:p>
        </w:tc>
      </w:tr>
      <w:tr xmlns:wp14="http://schemas.microsoft.com/office/word/2010/wordml" w:rsidRPr="005C100B" w:rsidR="00F83399" w:rsidTr="119C767B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62486C05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</w:p>
        </w:tc>
      </w:tr>
      <w:tr xmlns:wp14="http://schemas.microsoft.com/office/word/2010/wordml" w:rsidRPr="005C100B" w:rsidR="00F83399" w:rsidTr="119C767B" w14:paraId="61371445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46E4C111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Jednostka prowadząca 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61ECFECD" w:rsidRDefault="00F83399" w14:paraId="64F77AEF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Katedra Biznesu i Finansów Międzynarodowych</w:t>
            </w:r>
          </w:p>
        </w:tc>
      </w:tr>
      <w:tr xmlns:wp14="http://schemas.microsoft.com/office/word/2010/wordml" w:rsidRPr="005C100B" w:rsidR="00F83399" w:rsidTr="119C767B" w14:paraId="7F94BE6E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69C2AF6E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Koordynator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61ECFECD" w:rsidRDefault="00F83399" w14:paraId="77840915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 xml:space="preserve">dr Grażyna A. Olszewska </w:t>
            </w:r>
          </w:p>
        </w:tc>
      </w:tr>
      <w:tr xmlns:wp14="http://schemas.microsoft.com/office/word/2010/wordml" w:rsidRPr="005C100B" w:rsidR="00F83399" w:rsidTr="119C767B" w14:paraId="4328D033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739D4C01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Osoby prowadzące 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61ECFECD" w:rsidRDefault="00F83399" w14:paraId="5117E239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 xml:space="preserve">dr Grażyna A. Olszewska </w:t>
            </w:r>
          </w:p>
        </w:tc>
      </w:tr>
      <w:tr xmlns:wp14="http://schemas.microsoft.com/office/word/2010/wordml" w:rsidRPr="005C100B" w:rsidR="00F83399" w:rsidTr="119C767B" w14:paraId="4F59BCFE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04EBFD16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Adres strony internetowej </w:t>
            </w:r>
            <w:proofErr w:type="spellStart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pjo</w:t>
            </w:r>
            <w:proofErr w:type="spellEnd"/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61ECFECD" w:rsidRDefault="006936BD" w14:paraId="1C6E4098" wp14:textId="5A6FB799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http://uniwersytetradom.pl/redirect.php?action=setcategory&amp;id=2588&amp;subid=2618</w:t>
            </w:r>
          </w:p>
        </w:tc>
      </w:tr>
      <w:tr xmlns:wp14="http://schemas.microsoft.com/office/word/2010/wordml" w:rsidRPr="005C100B" w:rsidR="00F83399" w:rsidTr="119C767B" w14:paraId="674C2D31" wp14:textId="77777777">
        <w:trPr>
          <w:trHeight w:val="454"/>
        </w:trPr>
        <w:tc>
          <w:tcPr>
            <w:tcW w:w="4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3672D10F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Adres e-mail, telefon koordynatora</w:t>
            </w:r>
          </w:p>
        </w:tc>
        <w:tc>
          <w:tcPr>
            <w:tcW w:w="686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61ECFECD" w:rsidRDefault="006936BD" w14:paraId="2CDC533C" wp14:textId="25D87A9C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proofErr w:type="gramStart"/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g.olszewska@uthrad.pl ,</w:t>
            </w:r>
            <w:proofErr w:type="gramEnd"/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 xml:space="preserve"> </w:t>
            </w:r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361</w:t>
            </w:r>
            <w:r w:rsidRPr="61ECFECD" w:rsidR="61ECFECD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7403</w:t>
            </w:r>
          </w:p>
        </w:tc>
      </w:tr>
    </w:tbl>
    <w:p xmlns:wp14="http://schemas.microsoft.com/office/word/2010/wordml" w:rsidR="00827EEE" w:rsidP="70E542E1" w:rsidRDefault="00827EEE" w14:paraId="4101652C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sz w:val="18"/>
          <w:szCs w:val="18"/>
        </w:rPr>
      </w:pPr>
    </w:p>
    <w:p xmlns:wp14="http://schemas.microsoft.com/office/word/2010/wordml" w:rsidR="00827EEE" w:rsidP="70E542E1" w:rsidRDefault="00827EEE" w14:paraId="4B99056E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sz w:val="18"/>
          <w:szCs w:val="18"/>
        </w:rPr>
      </w:pPr>
      <w:r w:rsidRPr="70E542E1">
        <w:rPr>
          <w:rFonts w:ascii="Times New Roman" w:hAnsi="Times New Roman" w:eastAsia="Times New Roman" w:cs="Times New Roman"/>
          <w:b w:val="1"/>
          <w:bCs w:val="1"/>
          <w:sz w:val="18"/>
          <w:szCs w:val="18"/>
        </w:rPr>
        <w:br w:type="page"/>
      </w:r>
    </w:p>
    <w:p xmlns:wp14="http://schemas.microsoft.com/office/word/2010/wordml" w:rsidRPr="005C100B" w:rsidR="005C100B" w:rsidP="70E542E1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sz w:val="18"/>
          <w:szCs w:val="18"/>
        </w:rPr>
      </w:pPr>
      <w:r w:rsidRPr="70E542E1" w:rsidR="70E542E1">
        <w:rPr>
          <w:rFonts w:ascii="Times New Roman" w:hAnsi="Times New Roman" w:eastAsia="Times New Roman" w:cs="Times New Roman"/>
          <w:b w:val="1"/>
          <w:bCs w:val="1"/>
          <w:sz w:val="18"/>
          <w:szCs w:val="18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xmlns:wp14="http://schemas.microsoft.com/office/word/2010/wordml" w:rsidRPr="005C100B" w:rsidR="005C100B" w:rsidTr="70E542E1" w14:paraId="4E52ABEA" wp14:textId="77777777">
        <w:trPr>
          <w:trHeight w:val="1297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F83399" w:rsidR="005C100B" w:rsidP="70E542E1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5C100B" w:rsidP="70E542E1" w:rsidRDefault="005C100B" w14:paraId="1299C43A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</w:p>
          <w:p w:rsidRPr="00F83399" w:rsidR="005C100B" w:rsidP="70E542E1" w:rsidRDefault="00F83399" w14:paraId="12E4B2A2" wp14:textId="034FAEB5">
            <w:pPr>
              <w:tabs>
                <w:tab w:val="left" w:pos="4073"/>
              </w:tabs>
              <w:ind w:left="155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Celem zajęć jest zapoznanie słuchaczy z prawnymi oraz ekonomicznymi podstawami prowadzenia działalności gospodarczej, szczególnie w zakresie: wyboru formy </w:t>
            </w:r>
            <w:proofErr w:type="spellStart"/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organizacyjno</w:t>
            </w:r>
            <w:proofErr w:type="spellEnd"/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–prawnej prowadzenia działalności gospodarcze, budowy wizerunku firmy oraz pozyskiwania kapitału.</w:t>
            </w:r>
          </w:p>
        </w:tc>
      </w:tr>
      <w:tr xmlns:wp14="http://schemas.microsoft.com/office/word/2010/wordml" w:rsidRPr="005C100B" w:rsidR="005C100B" w:rsidTr="70E542E1" w14:paraId="7E2C59FF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F83399" w:rsidR="005C100B" w:rsidP="70E542E1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70E542E1" w:rsidRDefault="00F83399" w14:paraId="5A9D40ED" wp14:textId="3305F900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jc w:val="both"/>
              <w:rPr>
                <w:i w:val="1"/>
                <w:iCs w:val="1"/>
                <w:sz w:val="18"/>
                <w:szCs w:val="18"/>
                <w:vertAlign w:val="superscript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>Formy prowadzenia działalności gospodarczej: spółka cywilna, spółka jawna, spółka partnerska, spółka komandytowa, spółka z o.o.</w:t>
            </w:r>
            <w:proofErr w:type="gramStart"/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>-  5</w:t>
            </w:r>
            <w:proofErr w:type="gramEnd"/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>h</w:t>
            </w:r>
          </w:p>
          <w:p w:rsidRPr="00F83399" w:rsidR="00F83399" w:rsidP="70E542E1" w:rsidRDefault="00F83399" w14:paraId="757DD809" wp14:textId="77777777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jc w:val="both"/>
              <w:rPr>
                <w:i w:val="1"/>
                <w:iCs w:val="1"/>
                <w:sz w:val="18"/>
                <w:szCs w:val="18"/>
                <w:vertAlign w:val="superscript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>Prawa i obowiązki wynikające z rejestracji firmy w urzędzie skarbowym. Formy rozliczeń podatkowych. - 3h</w:t>
            </w:r>
          </w:p>
          <w:p w:rsidRPr="00F83399" w:rsidR="00F83399" w:rsidP="70E542E1" w:rsidRDefault="00F83399" w14:paraId="3C927BFD" wp14:textId="77777777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jc w:val="both"/>
              <w:rPr>
                <w:i w:val="1"/>
                <w:iCs w:val="1"/>
                <w:sz w:val="18"/>
                <w:szCs w:val="18"/>
                <w:vertAlign w:val="superscript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>Prawa i obowiązki wynikające z rejestracji firmy w ZUS. Wymiar składek na ubezpieczenie społeczne.  - 2h</w:t>
            </w:r>
          </w:p>
          <w:p w:rsidRPr="00F83399" w:rsidR="00F83399" w:rsidP="70E542E1" w:rsidRDefault="00F83399" w14:paraId="02E17B36" wp14:textId="77777777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jc w:val="both"/>
              <w:rPr>
                <w:i w:val="1"/>
                <w:iCs w:val="1"/>
                <w:sz w:val="18"/>
                <w:szCs w:val="18"/>
                <w:vertAlign w:val="superscript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>Zobowiązania uregulowane w prawie cywilnym: źródła i rodzaje zobowiązań oraz skutki ich niewykonania. - 3h</w:t>
            </w:r>
          </w:p>
          <w:p w:rsidRPr="00F83399" w:rsidR="00F83399" w:rsidP="70E542E1" w:rsidRDefault="00F83399" w14:paraId="7D477E2A" wp14:textId="77777777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jc w:val="both"/>
              <w:rPr>
                <w:i w:val="1"/>
                <w:iCs w:val="1"/>
                <w:sz w:val="18"/>
                <w:szCs w:val="18"/>
                <w:vertAlign w:val="superscript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>Podstawy zarządzania firmą: budowa wizerunku firmy, reklama oraz marketing. - 3h</w:t>
            </w:r>
          </w:p>
          <w:p w:rsidRPr="00F83399" w:rsidR="00F83399" w:rsidP="70E542E1" w:rsidRDefault="00F83399" w14:paraId="7D241E12" wp14:textId="09EA15AF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jc w:val="both"/>
              <w:rPr>
                <w:i w:val="1"/>
                <w:iCs w:val="1"/>
                <w:sz w:val="18"/>
                <w:szCs w:val="18"/>
                <w:vertAlign w:val="superscript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>Wybór źródeł finansowania działalności gospodarczej oraz podstawy analizy rentowności: wykorzystanie metod właściwych dla prowadzonej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 xml:space="preserve">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>działalności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 xml:space="preserve"> </w:t>
            </w:r>
            <w:proofErr w:type="gramStart"/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>-  8</w:t>
            </w:r>
            <w:proofErr w:type="gramEnd"/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>h</w:t>
            </w:r>
          </w:p>
          <w:p w:rsidRPr="00F83399" w:rsidR="00F83399" w:rsidP="70E542E1" w:rsidRDefault="00F83399" w14:paraId="710290D9" wp14:textId="77777777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jc w:val="both"/>
              <w:rPr>
                <w:i w:val="1"/>
                <w:iCs w:val="1"/>
                <w:sz w:val="18"/>
                <w:szCs w:val="18"/>
                <w:vertAlign w:val="superscript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 xml:space="preserve">Biznes plan - 6h </w:t>
            </w:r>
          </w:p>
          <w:p w:rsidRPr="00F83399" w:rsidR="00F83399" w:rsidP="70E542E1" w:rsidRDefault="00F83399" w14:paraId="6F3D1573" wp14:textId="77777777">
            <w:pPr>
              <w:pStyle w:val="Akapitzlist"/>
              <w:numPr>
                <w:ilvl w:val="0"/>
                <w:numId w:val="19"/>
              </w:numPr>
              <w:tabs>
                <w:tab w:val="left" w:pos="4073"/>
              </w:tabs>
              <w:jc w:val="both"/>
              <w:rPr>
                <w:i w:val="1"/>
                <w:iCs w:val="1"/>
                <w:sz w:val="18"/>
                <w:szCs w:val="18"/>
                <w:vertAlign w:val="superscript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</w:rPr>
              <w:t>Biznes plan jako źródło informacji na temat inwestycji: znaczenie biznes planu dla inwestora, znaczenie biznes planu dla kredytodawcy</w:t>
            </w:r>
          </w:p>
          <w:p w:rsidRPr="00F83399" w:rsidR="00F83399" w:rsidP="70E542E1" w:rsidRDefault="00F83399" w14:paraId="6DCAC3DE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i w:val="1"/>
                <w:iCs w:val="1"/>
                <w:sz w:val="18"/>
                <w:szCs w:val="18"/>
                <w:vertAlign w:val="superscript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</w:rPr>
              <w:t>Źródła informacji niezbędnych dla sporządzenia biznes planu: analiza stanu koniunktury, analiza sektorowa, analiza SWOT</w:t>
            </w:r>
          </w:p>
          <w:p w:rsidRPr="00F83399" w:rsidR="00F83399" w:rsidP="70E542E1" w:rsidRDefault="00F83399" w14:paraId="761E9962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i w:val="1"/>
                <w:iCs w:val="1"/>
                <w:sz w:val="18"/>
                <w:szCs w:val="18"/>
                <w:vertAlign w:val="superscript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</w:rPr>
              <w:t>Struktura biznes planu</w:t>
            </w:r>
          </w:p>
          <w:p w:rsidRPr="00F83399" w:rsidR="00F83399" w:rsidP="70E542E1" w:rsidRDefault="00F83399" w14:paraId="1C53B74A" wp14:textId="77777777">
            <w:pPr>
              <w:pStyle w:val="Akapitzlist"/>
              <w:numPr>
                <w:ilvl w:val="0"/>
                <w:numId w:val="19"/>
              </w:numPr>
              <w:tabs>
                <w:tab w:val="left" w:pos="4073"/>
              </w:tabs>
              <w:jc w:val="both"/>
              <w:rPr>
                <w:i w:val="1"/>
                <w:iCs w:val="1"/>
                <w:sz w:val="18"/>
                <w:szCs w:val="18"/>
                <w:vertAlign w:val="superscript"/>
                <w:lang w:val="de-DE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</w:rPr>
              <w:t>Ocena biznes planu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vertAlign w:val="superscript"/>
                <w:lang w:eastAsia="en-US"/>
              </w:rPr>
              <w:t xml:space="preserve"> </w:t>
            </w:r>
          </w:p>
          <w:p w:rsidRPr="00F83399" w:rsidR="005C100B" w:rsidP="70E542E1" w:rsidRDefault="005C100B" w14:paraId="4DDBEF00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</w:p>
        </w:tc>
      </w:tr>
      <w:tr xmlns:wp14="http://schemas.microsoft.com/office/word/2010/wordml" w:rsidRPr="005C100B" w:rsidR="00F83399" w:rsidTr="70E542E1" w14:paraId="65D9D64A" wp14:textId="77777777">
        <w:trPr>
          <w:trHeight w:val="64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70E542E1" w:rsidRDefault="00F83399" w14:paraId="62AA225B" wp14:textId="2588D003">
            <w:pPr>
              <w:tabs>
                <w:tab w:val="left" w:pos="4073"/>
              </w:tabs>
              <w:ind w:left="112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 xml:space="preserve"> Wykład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>(z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 xml:space="preserve"> wykorzystaniem technik multimedialnych) </w:t>
            </w:r>
          </w:p>
          <w:p w:rsidRPr="00F83399" w:rsidR="00F83399" w:rsidP="70E542E1" w:rsidRDefault="00F83399" w14:paraId="3461D779" wp14:textId="77777777">
            <w:pPr>
              <w:ind w:left="112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</w:p>
          <w:p w:rsidRPr="00F83399" w:rsidR="00F83399" w:rsidP="70E542E1" w:rsidRDefault="00F83399" w14:paraId="3CF2D8B6" wp14:textId="77777777">
            <w:pPr>
              <w:ind w:left="112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</w:p>
        </w:tc>
      </w:tr>
      <w:tr xmlns:wp14="http://schemas.microsoft.com/office/word/2010/wordml" w:rsidRPr="005C100B" w:rsidR="00F83399" w:rsidTr="70E542E1" w14:paraId="569EF56D" wp14:textId="77777777">
        <w:trPr>
          <w:trHeight w:val="65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70E542E1" w:rsidRDefault="00F83399" w14:paraId="42B0287B" wp14:textId="3B2A2309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Rygor zaliczenia, kryteria oceny osiągniętych efektów uczenia 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się, sposób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F83399" w:rsidR="00F83399" w:rsidP="70E542E1" w:rsidRDefault="00F83399" w14:paraId="279EF5F8" wp14:textId="77777777">
            <w:pPr>
              <w:tabs>
                <w:tab w:val="left" w:pos="4073"/>
              </w:tabs>
              <w:ind w:left="112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>Warunkiem zaliczenia przedmiotu jest osiągnięcie wszystkich wymaganych efektów kształcenia.</w:t>
            </w:r>
          </w:p>
          <w:p w:rsidRPr="00F83399" w:rsidR="00F83399" w:rsidP="70E542E1" w:rsidRDefault="00F83399" w14:paraId="607C310B" wp14:textId="77777777">
            <w:pPr>
              <w:tabs>
                <w:tab w:val="left" w:pos="4073"/>
              </w:tabs>
              <w:ind w:left="112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>Na ocenę z przedmiotu składają się:</w:t>
            </w:r>
          </w:p>
          <w:p w:rsidRPr="00F83399" w:rsidR="00F83399" w:rsidP="70E542E1" w:rsidRDefault="00F83399" w14:paraId="0AA9940D" wp14:textId="77777777">
            <w:pPr>
              <w:tabs>
                <w:tab w:val="left" w:pos="4073"/>
              </w:tabs>
              <w:ind w:left="112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 xml:space="preserve">100 % ocena pracy pisemnej </w:t>
            </w:r>
          </w:p>
        </w:tc>
      </w:tr>
    </w:tbl>
    <w:p xmlns:wp14="http://schemas.microsoft.com/office/word/2010/wordml" w:rsidRPr="005C100B" w:rsidR="005C100B" w:rsidP="70E542E1" w:rsidRDefault="005C100B" w14:paraId="0FB78278" wp14:textId="77777777">
      <w:pPr>
        <w:rPr>
          <w:rFonts w:ascii="Times New Roman" w:hAnsi="Times New Roman" w:eastAsia="Times New Roman" w:cs="Times New Roman"/>
          <w:sz w:val="18"/>
          <w:szCs w:val="18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90"/>
        <w:gridCol w:w="4007"/>
        <w:gridCol w:w="1755"/>
        <w:gridCol w:w="1554"/>
        <w:gridCol w:w="1288"/>
        <w:gridCol w:w="1748"/>
      </w:tblGrid>
      <w:tr xmlns:wp14="http://schemas.microsoft.com/office/word/2010/wordml" w:rsidRPr="005C100B" w:rsidR="005C100B" w:rsidTr="080E2462" w14:paraId="65E59C6F" wp14:textId="77777777">
        <w:trPr>
          <w:jc w:val="center"/>
        </w:trPr>
        <w:tc>
          <w:tcPr>
            <w:tcW w:w="3673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542E1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Efekty uczenia się 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dla przedmiotu w odniesieniu do efektów kierunkowych i formy zajęć</w:t>
            </w:r>
          </w:p>
        </w:tc>
        <w:tc>
          <w:tcPr>
            <w:tcW w:w="1327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542E1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080E2462" w14:paraId="43172800" wp14:textId="77777777">
        <w:trPr>
          <w:jc w:val="center"/>
        </w:trPr>
        <w:tc>
          <w:tcPr>
            <w:tcW w:w="47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542E1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Numer efektu uczenia się </w:t>
            </w:r>
          </w:p>
        </w:tc>
        <w:tc>
          <w:tcPr>
            <w:tcW w:w="1751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542E1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Opis efektów uczenia się dla przedmiotu (PEU)</w:t>
            </w:r>
          </w:p>
          <w:p w:rsidRPr="005C100B" w:rsidR="005C100B" w:rsidP="70E542E1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Student, który zaliczył przedmiot</w:t>
            </w:r>
          </w:p>
          <w:p w:rsidRPr="005C100B" w:rsidR="005C100B" w:rsidP="70E542E1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(W) zna i rozumie/ (U) potrafi /(K) jest gotów do:</w:t>
            </w:r>
          </w:p>
        </w:tc>
        <w:tc>
          <w:tcPr>
            <w:tcW w:w="767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542E1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Kierunkowy efekt uczenia się</w:t>
            </w:r>
          </w:p>
          <w:p w:rsidRPr="005C100B" w:rsidR="005C100B" w:rsidP="70E542E1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(KEU)</w:t>
            </w:r>
          </w:p>
        </w:tc>
        <w:tc>
          <w:tcPr>
            <w:tcW w:w="679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542E1" w:rsidRDefault="005C100B" w14:paraId="40ED0B7B" wp14:textId="17068F50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Forma zajęć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542E1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Forma weryfikacji </w:t>
            </w:r>
          </w:p>
          <w:p w:rsidRPr="005C100B" w:rsidR="005C100B" w:rsidP="70E542E1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(zaliczeń)</w:t>
            </w:r>
          </w:p>
        </w:tc>
        <w:tc>
          <w:tcPr>
            <w:tcW w:w="764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542E1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Metody sprawdzania </w:t>
            </w:r>
            <w:r>
              <w:br/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i oceny</w:t>
            </w:r>
          </w:p>
        </w:tc>
      </w:tr>
      <w:tr xmlns:wp14="http://schemas.microsoft.com/office/word/2010/wordml" w:rsidRPr="005C100B" w:rsidR="00F83399" w:rsidTr="080E2462" w14:paraId="3E14A70A" wp14:textId="77777777">
        <w:trPr>
          <w:jc w:val="center"/>
        </w:trPr>
        <w:tc>
          <w:tcPr>
            <w:tcW w:w="476" w:type="pct"/>
            <w:shd w:val="clear" w:color="auto" w:fill="auto"/>
            <w:tcMar/>
            <w:vAlign w:val="center"/>
          </w:tcPr>
          <w:p w:rsidRPr="00CA6091" w:rsidR="00F83399" w:rsidP="70E542E1" w:rsidRDefault="00F83399" w14:paraId="0FE89635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W1</w:t>
            </w:r>
          </w:p>
        </w:tc>
        <w:tc>
          <w:tcPr>
            <w:tcW w:w="175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70E542E1" w:rsidRDefault="00F83399" w14:paraId="0FF7A066" wp14:textId="3A0A43E6">
            <w:pPr>
              <w:tabs>
                <w:tab w:val="left" w:pos="4073"/>
              </w:tabs>
              <w:ind w:left="155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Zna i rozumie cechy człowieka jako twórcy i podmiotu konstytuującego struktury społeczne w tym przede wszystkim gospodarcze (formy </w:t>
            </w:r>
            <w:proofErr w:type="spellStart"/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organizacyjno</w:t>
            </w:r>
            <w:proofErr w:type="spellEnd"/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–prawne prowadzenia działalności gospodarczej) oraz zasady ich funkcjonowania (budowa wizerunku firmy oraz współpraca z organizacjami zewnętrznymi)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 </w:t>
            </w:r>
          </w:p>
        </w:tc>
        <w:tc>
          <w:tcPr>
            <w:tcW w:w="767" w:type="pct"/>
            <w:vMerge w:val="restart"/>
            <w:shd w:val="clear" w:color="auto" w:fill="auto"/>
            <w:tcMar/>
            <w:vAlign w:val="center"/>
          </w:tcPr>
          <w:p w:rsidRPr="005C100B" w:rsidR="00F83399" w:rsidP="080E2462" w:rsidRDefault="00F83399" w14:paraId="1FC39945" wp14:textId="7C0DC359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</w:pPr>
            <w:r w:rsidRPr="080E2462" w:rsidR="080E2462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>K_WK1</w:t>
            </w:r>
            <w:r w:rsidRPr="080E2462" w:rsidR="080E2462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>7</w:t>
            </w:r>
          </w:p>
        </w:tc>
        <w:tc>
          <w:tcPr>
            <w:tcW w:w="679" w:type="pct"/>
            <w:vMerge w:val="restart"/>
            <w:shd w:val="clear" w:color="auto" w:fill="auto"/>
            <w:tcMar/>
            <w:vAlign w:val="center"/>
          </w:tcPr>
          <w:p w:rsidRPr="005C100B" w:rsidR="00F83399" w:rsidP="70E542E1" w:rsidRDefault="00F83399" w14:paraId="5CF52D33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Wykład</w:t>
            </w:r>
          </w:p>
        </w:tc>
        <w:tc>
          <w:tcPr>
            <w:tcW w:w="563" w:type="pct"/>
            <w:shd w:val="clear" w:color="auto" w:fill="auto"/>
            <w:tcMar/>
            <w:vAlign w:val="center"/>
          </w:tcPr>
          <w:p w:rsidRPr="008D5DE1" w:rsidR="00F83399" w:rsidP="70E542E1" w:rsidRDefault="00F83399" w14:paraId="262C43CD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Praca pisemna</w:t>
            </w:r>
          </w:p>
          <w:p w:rsidRPr="008D5DE1" w:rsidR="00F83399" w:rsidP="70E542E1" w:rsidRDefault="00F83399" w14:paraId="0562CB0E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color w:val="FF0000"/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007E2" w:rsidR="00F83399" w:rsidP="70E542E1" w:rsidRDefault="00F83399" w14:paraId="5EBE14DF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Pytania otwarte</w:t>
            </w:r>
          </w:p>
        </w:tc>
      </w:tr>
      <w:tr xmlns:wp14="http://schemas.microsoft.com/office/word/2010/wordml" w:rsidRPr="005C100B" w:rsidR="00F83399" w:rsidTr="080E2462" w14:paraId="5AA53426" wp14:textId="77777777">
        <w:trPr>
          <w:trHeight w:val="1190"/>
          <w:jc w:val="center"/>
        </w:trPr>
        <w:tc>
          <w:tcPr>
            <w:tcW w:w="476" w:type="pct"/>
            <w:shd w:val="clear" w:color="auto" w:fill="auto"/>
            <w:tcMar/>
            <w:vAlign w:val="center"/>
          </w:tcPr>
          <w:p w:rsidRPr="00CA6091" w:rsidR="00F83399" w:rsidP="70E542E1" w:rsidRDefault="00F83399" w14:paraId="1E68EF69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W2</w:t>
            </w:r>
          </w:p>
          <w:p w:rsidRPr="00CA6091" w:rsidR="00F83399" w:rsidP="70E542E1" w:rsidRDefault="00F83399" w14:paraId="0DFAE634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175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70E542E1" w:rsidRDefault="00F83399" w14:paraId="27C6B109" wp14:textId="23FC9CA3">
            <w:pPr>
              <w:pStyle w:val="Tekstpodstawowy"/>
              <w:tabs>
                <w:tab w:val="left" w:pos="-5814"/>
              </w:tabs>
              <w:ind w:left="155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Posiada wiedzę na temat uwarunkowań i metod wyboru strategii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biznesowych w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 tym z rozwojem indywidualnej przedsiębiorczości oraz czynników decydujących o wyborze form jej finansowania    </w:t>
            </w:r>
          </w:p>
        </w:tc>
        <w:tc>
          <w:tcPr>
            <w:tcW w:w="767" w:type="pct"/>
            <w:vMerge/>
            <w:tcMar/>
            <w:vAlign w:val="center"/>
          </w:tcPr>
          <w:p w:rsidRPr="005C100B" w:rsidR="00F83399" w:rsidP="005C100B" w:rsidRDefault="00F83399" w14:paraId="34CE0A4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79" w:type="pct"/>
            <w:vMerge/>
            <w:tcMar/>
            <w:vAlign w:val="center"/>
          </w:tcPr>
          <w:p w:rsidRPr="005C100B" w:rsidR="00F83399" w:rsidP="005C100B" w:rsidRDefault="00F83399" w14:paraId="62EBF3C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3" w:type="pct"/>
            <w:shd w:val="clear" w:color="auto" w:fill="auto"/>
            <w:tcMar/>
            <w:vAlign w:val="center"/>
          </w:tcPr>
          <w:p w:rsidRPr="008D5DE1" w:rsidR="00F83399" w:rsidP="70E542E1" w:rsidRDefault="00F83399" w14:paraId="1510A546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Praca pisemna</w:t>
            </w:r>
          </w:p>
          <w:p w:rsidRPr="008D5DE1" w:rsidR="00F83399" w:rsidP="70E542E1" w:rsidRDefault="00F83399" w14:paraId="6D98A12B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color w:val="FF0000"/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007E2" w:rsidR="00F83399" w:rsidP="70E542E1" w:rsidRDefault="00F83399" w14:paraId="6F75F294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Pytania otwarte</w:t>
            </w:r>
          </w:p>
        </w:tc>
      </w:tr>
      <w:tr xmlns:wp14="http://schemas.microsoft.com/office/word/2010/wordml" w:rsidRPr="005C100B" w:rsidR="005C100B" w:rsidTr="080E2462" w14:paraId="14D7B33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80E2462" w:rsidRDefault="005C100B" w14:paraId="0790F428" wp14:textId="2FBF73BD">
            <w:pPr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</w:pPr>
            <w:r w:rsidRPr="080E2462" w:rsidR="080E2462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Stopień osiągnięcia kierunkowych efektów uczenia się: </w:t>
            </w:r>
            <w:r w:rsidRPr="080E2462" w:rsidR="080E246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>K_WK1</w:t>
            </w:r>
            <w:r w:rsidRPr="080E2462" w:rsidR="080E246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>7</w:t>
            </w:r>
            <w:r w:rsidRPr="080E2462" w:rsidR="080E246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>+++</w:t>
            </w:r>
          </w:p>
        </w:tc>
      </w:tr>
    </w:tbl>
    <w:p xmlns:wp14="http://schemas.microsoft.com/office/word/2010/wordml" w:rsidRPr="005C100B" w:rsidR="005C100B" w:rsidP="70E542E1" w:rsidRDefault="005C100B" w14:paraId="2946DB82" wp14:textId="77777777">
      <w:pPr>
        <w:jc w:val="center"/>
        <w:rPr>
          <w:rFonts w:ascii="Times New Roman" w:hAnsi="Times New Roman" w:eastAsia="Times New Roman" w:cs="Times New Roman"/>
          <w:sz w:val="18"/>
          <w:szCs w:val="18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70E542E1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542E1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4C61C5" w:rsidR="005C100B" w:rsidTr="70E542E1" w14:paraId="202F1977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A6091" w:rsidR="00F83399" w:rsidP="70E542E1" w:rsidRDefault="00F83399" w14:paraId="729C9695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b w:val="1"/>
                <w:bCs w:val="1"/>
                <w:sz w:val="18"/>
                <w:szCs w:val="18"/>
              </w:rPr>
              <w:t>Literatura podstawowa:</w:t>
            </w:r>
          </w:p>
          <w:p w:rsidRPr="00CA6091" w:rsidR="00F83399" w:rsidP="70E542E1" w:rsidRDefault="00F83399" w14:paraId="4A997B14" wp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sz w:val="18"/>
                <w:szCs w:val="18"/>
              </w:rPr>
            </w:pPr>
            <w:proofErr w:type="spellStart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Kiziukiewicz</w:t>
            </w:r>
            <w:proofErr w:type="spellEnd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T., Sawicki K.,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Rachunkowość małych przedsiębiorstw, 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PWE, Warszawa 2015.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 </w:t>
            </w:r>
          </w:p>
          <w:p w:rsidRPr="00CA6091" w:rsidR="00F83399" w:rsidP="70E542E1" w:rsidRDefault="00F83399" w14:paraId="4D34FA9B" wp14:textId="77777777">
            <w:pPr>
              <w:pStyle w:val="Akapitzlist"/>
              <w:numPr>
                <w:ilvl w:val="0"/>
                <w:numId w:val="20"/>
              </w:numPr>
              <w:ind w:left="714" w:hanging="357"/>
              <w:rPr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Pasieczny J.,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Biznesplan. Skuteczne narzędzie przedsiębiorcy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, PWE, Warszawa 2007</w:t>
            </w:r>
          </w:p>
          <w:p w:rsidRPr="00CA6091" w:rsidR="00F83399" w:rsidP="70E542E1" w:rsidRDefault="00F83399" w14:paraId="7F382B6B" wp14:textId="77777777">
            <w:pPr>
              <w:pStyle w:val="Akapitzlist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Izdebski </w:t>
            </w:r>
            <w:proofErr w:type="gramStart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J.,</w:t>
            </w:r>
            <w:proofErr w:type="gramEnd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(red.),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Prawne i organizacyjne aspekty podejmowania działalności gospodarczej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, Wydawnictwo KUL, Lublin 2010</w:t>
            </w:r>
          </w:p>
          <w:p w:rsidRPr="00CA6091" w:rsidR="00F83399" w:rsidP="70E542E1" w:rsidRDefault="00F83399" w14:paraId="1616B1D9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b w:val="1"/>
                <w:bCs w:val="1"/>
                <w:sz w:val="18"/>
                <w:szCs w:val="18"/>
              </w:rPr>
              <w:t xml:space="preserve">Literatura uzupełniająca: </w:t>
            </w:r>
          </w:p>
          <w:p w:rsidRPr="00CA6091" w:rsidR="00F83399" w:rsidP="70E542E1" w:rsidRDefault="00F83399" w14:paraId="20F33F31" wp14:textId="77777777">
            <w:pPr>
              <w:pStyle w:val="Akapitzlist"/>
              <w:numPr>
                <w:ilvl w:val="0"/>
                <w:numId w:val="21"/>
              </w:numPr>
              <w:jc w:val="both"/>
              <w:rPr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Wolak-</w:t>
            </w:r>
            <w:proofErr w:type="spellStart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Tuzimek</w:t>
            </w:r>
            <w:proofErr w:type="spellEnd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A., Duda J., </w:t>
            </w:r>
            <w:proofErr w:type="spellStart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Sołoma</w:t>
            </w:r>
            <w:proofErr w:type="spellEnd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A., Lament M.,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Zarządzanie małym i średnim przedsiębiorstwem. Wybrane problemy, 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Instytut Naukowo-Wydawniczy „</w:t>
            </w:r>
            <w:proofErr w:type="spellStart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Spatium</w:t>
            </w:r>
            <w:proofErr w:type="spellEnd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”, Radom 2015. </w:t>
            </w:r>
          </w:p>
          <w:p w:rsidRPr="00CA6091" w:rsidR="00F83399" w:rsidP="70E542E1" w:rsidRDefault="00F83399" w14:paraId="125904F9" wp14:textId="77777777">
            <w:pPr>
              <w:pStyle w:val="Akapitzlist"/>
              <w:numPr>
                <w:ilvl w:val="0"/>
                <w:numId w:val="21"/>
              </w:numPr>
              <w:jc w:val="both"/>
              <w:rPr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Kowalczyk </w:t>
            </w:r>
            <w:proofErr w:type="gramStart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J.,</w:t>
            </w:r>
            <w:proofErr w:type="gramEnd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(red.),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Biznesplan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, Wyd. Naukowe WZ UW, Warszawa 2010</w:t>
            </w:r>
          </w:p>
          <w:p w:rsidRPr="00CA6091" w:rsidR="00F83399" w:rsidP="70E542E1" w:rsidRDefault="00F83399" w14:paraId="77A4DE63" wp14:textId="77777777">
            <w:pPr>
              <w:pStyle w:val="Akapitzlist"/>
              <w:numPr>
                <w:ilvl w:val="0"/>
                <w:numId w:val="21"/>
              </w:numPr>
              <w:jc w:val="both"/>
              <w:rPr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Olszewska G.A.: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Zmiany jakości portfeli kredytowych banków w Polsce w okresie transformacji oraz w okresie kryzysu finansowego w latach 2007-2009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[w:]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Wzrost gospodarczy – rynek pracy – polityka państwa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, Kwiatkowski E., Kucharski L., (red.), Wydawnictwo Uniwersytetu Łódzkiego, Łódź 2011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</w:p>
          <w:p w:rsidRPr="00CA6091" w:rsidR="00F83399" w:rsidP="70E542E1" w:rsidRDefault="00F83399" w14:paraId="6CE2D69D" wp14:textId="77777777">
            <w:pPr>
              <w:pStyle w:val="Akapitzlist"/>
              <w:numPr>
                <w:ilvl w:val="0"/>
                <w:numId w:val="21"/>
              </w:num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>Olszewska</w:t>
            </w:r>
            <w:proofErr w:type="spellEnd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 G.A.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val="en-US"/>
              </w:rPr>
              <w:t xml:space="preserve"> Venture capital as a possibility of financing innovations, 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[w:] Central European Review of Economics &amp; Finance, Faculty </w:t>
            </w:r>
            <w:proofErr w:type="gramStart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>Of</w:t>
            </w:r>
            <w:proofErr w:type="gramEnd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 Economic, K. Pulaski University Of Technology and Humanities in Radom, Vol.4, No 1 2014</w:t>
            </w:r>
          </w:p>
          <w:p w:rsidRPr="00F83399" w:rsidR="005C100B" w:rsidP="70E542E1" w:rsidRDefault="005C100B" w14:paraId="5997CC1D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en-US" w:eastAsia="en-US"/>
              </w:rPr>
            </w:pPr>
          </w:p>
        </w:tc>
      </w:tr>
    </w:tbl>
    <w:p xmlns:wp14="http://schemas.microsoft.com/office/word/2010/wordml" w:rsidRPr="00F83399" w:rsidR="005C100B" w:rsidP="70E542E1" w:rsidRDefault="005C100B" w14:paraId="110FFD37" wp14:textId="77777777">
      <w:pPr>
        <w:rPr>
          <w:rFonts w:ascii="Times New Roman" w:hAnsi="Times New Roman" w:eastAsia="Times New Roman" w:cs="Times New Roman"/>
          <w:sz w:val="18"/>
          <w:szCs w:val="18"/>
          <w:lang w:val="en-US"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70E542E1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70E542E1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br w:type="page"/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70E542E1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70E542E1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70E542E1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Obciążenie studenta [h]</w:t>
            </w:r>
          </w:p>
        </w:tc>
      </w:tr>
      <w:tr xmlns:wp14="http://schemas.microsoft.com/office/word/2010/wordml" w:rsidRPr="005C100B" w:rsidR="005C100B" w:rsidTr="70E542E1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6B69937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70E542E1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Inne godz. kontaktowe </w:t>
            </w:r>
          </w:p>
          <w:p w:rsidRPr="005C100B" w:rsidR="005C100B" w:rsidP="70E542E1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70E542E1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Zajęcia bez nauczyciela-praca własna studenta </w:t>
            </w:r>
          </w:p>
          <w:p w:rsidRPr="005C100B" w:rsidR="005C100B" w:rsidP="70E542E1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70E542E1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70E542E1" w14:paraId="335FB59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542E1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Udział w …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542E1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542E1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542E1" w:rsidRDefault="004D2FA3" w14:paraId="15F593FE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         30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70E542E1" w14:paraId="2E14821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542E1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Samodzielne studiowanie tematyki …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542E1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542E1" w:rsidRDefault="002A7A4B" w14:paraId="2FC73845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           20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542E1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0E542E1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542E1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  <w:vertAlign w:val="superscript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Udział w ….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542E1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542E1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542E1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…[h]</w:t>
            </w:r>
          </w:p>
        </w:tc>
      </w:tr>
      <w:tr xmlns:wp14="http://schemas.microsoft.com/office/word/2010/wordml" w:rsidRPr="005C100B" w:rsidR="005C100B" w:rsidTr="70E542E1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542E1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Samodzielne przygotowanie się do ….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542E1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542E1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…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542E1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0E542E1" w14:paraId="533E4D6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542E1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542E1" w:rsidRDefault="004D2FA3" w14:paraId="7728D8EF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          3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542E1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542E1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0E542E1" w14:paraId="78C3C2C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542E1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Przygotowanie do ….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542E1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542E1" w:rsidRDefault="002A7A4B" w14:paraId="196EE0D9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          </w:t>
            </w:r>
            <w:proofErr w:type="gramStart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20 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[</w:t>
            </w:r>
            <w:proofErr w:type="gramEnd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542E1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0E542E1" w14:paraId="2ACF69F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542E1" w:rsidRDefault="005C100B" w14:paraId="30BC10D2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Udział w …. </w:t>
            </w:r>
            <w:r w:rsidRPr="70E542E1" w:rsidR="70E542E1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542E1" w:rsidRDefault="002A7A4B" w14:paraId="412D5A6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            </w:t>
            </w:r>
            <w:proofErr w:type="gramStart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2 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[</w:t>
            </w:r>
            <w:proofErr w:type="gramEnd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542E1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542E1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0E542E1" w14:paraId="3475BF0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542E1" w:rsidRDefault="005C100B" w14:paraId="5A9267D7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542E1" w:rsidRDefault="002A7A4B" w14:paraId="1BD7A42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5 [h]/ 0,2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542E1" w:rsidRDefault="004D2FA3" w14:paraId="61782514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4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0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[h] 1,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6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542E1" w:rsidRDefault="004D2FA3" w14:paraId="25498C79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30[h]/1,2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70E542E1" w14:paraId="1BCD8F8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542E1" w:rsidRDefault="005C100B" w14:paraId="02B2AC19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70E542E1" w:rsidRDefault="00A968FC" w14:paraId="7A773B36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proofErr w:type="gramStart"/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>3</w:t>
            </w: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  ECTS</w:t>
            </w:r>
            <w:proofErr w:type="gramEnd"/>
          </w:p>
        </w:tc>
      </w:tr>
    </w:tbl>
    <w:p xmlns:wp14="http://schemas.microsoft.com/office/word/2010/wordml" w:rsidRPr="005C100B" w:rsidR="005C100B" w:rsidP="70E542E1" w:rsidRDefault="005C100B" w14:paraId="1F72F646" wp14:textId="7A75903D">
      <w:pPr>
        <w:pStyle w:val="Normalny"/>
        <w:rPr>
          <w:rFonts w:ascii="Times New Roman" w:hAnsi="Times New Roman" w:eastAsia="Times New Roman" w:cs="Times New Roman"/>
          <w:sz w:val="18"/>
          <w:szCs w:val="18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70E542E1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70E542E1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70E542E1" w:rsidR="70E542E1">
              <w:rPr>
                <w:rFonts w:ascii="Times New Roman" w:hAnsi="Times New Roman" w:eastAsia="Times New Roman" w:cs="Times New Roman"/>
                <w:sz w:val="18"/>
                <w:szCs w:val="18"/>
              </w:rPr>
              <w:t>Informacje dodatkowe, uwagi</w:t>
            </w:r>
          </w:p>
        </w:tc>
      </w:tr>
      <w:tr xmlns:wp14="http://schemas.microsoft.com/office/word/2010/wordml" w:rsidRPr="005C100B" w:rsidR="005C100B" w:rsidTr="70E542E1" w14:paraId="08CE6F91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70E542E1" w:rsidRDefault="005C100B" w14:paraId="61CDCEAD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 w:rsidRPr="005C100B" w:rsidR="005C100B" w:rsidP="70E542E1" w:rsidRDefault="005C100B" w14:paraId="6BB9E253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</w:tbl>
    <w:p xmlns:wp14="http://schemas.microsoft.com/office/word/2010/wordml" w:rsidRPr="005C100B" w:rsidR="005C100B" w:rsidP="70E542E1" w:rsidRDefault="005C100B" w14:paraId="23DE523C" wp14:textId="77777777">
      <w:pPr>
        <w:spacing w:after="200" w:line="276" w:lineRule="auto"/>
        <w:rPr>
          <w:rFonts w:ascii="Times New Roman" w:hAnsi="Times New Roman" w:eastAsia="Times New Roman" w:cs="Times New Roman"/>
          <w:sz w:val="18"/>
          <w:szCs w:val="18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6936BD" w:rsidP="00481230" w:rsidRDefault="006936BD" w14:paraId="52E56223" wp14:textId="77777777">
      <w:r>
        <w:separator/>
      </w:r>
    </w:p>
  </w:endnote>
  <w:endnote w:type="continuationSeparator" w:id="0">
    <w:p xmlns:wp14="http://schemas.microsoft.com/office/word/2010/wordml" w:rsidR="006936BD" w:rsidP="00481230" w:rsidRDefault="006936BD" w14:paraId="07547A0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6936BD" w:rsidP="00481230" w:rsidRDefault="006936BD" w14:paraId="5043CB0F" wp14:textId="77777777">
      <w:r>
        <w:separator/>
      </w:r>
    </w:p>
  </w:footnote>
  <w:footnote w:type="continuationSeparator" w:id="0">
    <w:p xmlns:wp14="http://schemas.microsoft.com/office/word/2010/wordml" w:rsidR="006936BD" w:rsidP="00481230" w:rsidRDefault="006936BD" w14:paraId="07459315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E64FA"/>
    <w:multiLevelType w:val="hybridMultilevel"/>
    <w:tmpl w:val="3CCCEBC8"/>
    <w:lvl w:ilvl="0" w:tplc="0415000F">
      <w:start w:val="1"/>
      <w:numFmt w:val="decimal"/>
      <w:lvlText w:val="%1."/>
      <w:lvlJc w:val="left"/>
      <w:pPr>
        <w:ind w:left="61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55523"/>
    <w:multiLevelType w:val="hybridMultilevel"/>
    <w:tmpl w:val="EADA6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7">
    <w:nsid w:val="60340431"/>
    <w:multiLevelType w:val="hybridMultilevel"/>
    <w:tmpl w:val="E8687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A2F3431"/>
    <w:multiLevelType w:val="hybridMultilevel"/>
    <w:tmpl w:val="D50A87B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15"/>
  </w:num>
  <w:num w:numId="8">
    <w:abstractNumId w:val="18"/>
  </w:num>
  <w:num w:numId="9">
    <w:abstractNumId w:val="4"/>
  </w:num>
  <w:num w:numId="10">
    <w:abstractNumId w:val="10"/>
  </w:num>
  <w:num w:numId="11">
    <w:abstractNumId w:val="14"/>
  </w:num>
  <w:num w:numId="12">
    <w:abstractNumId w:val="9"/>
  </w:num>
  <w:num w:numId="13">
    <w:abstractNumId w:val="19"/>
  </w:num>
  <w:num w:numId="14">
    <w:abstractNumId w:val="2"/>
  </w:num>
  <w:num w:numId="15">
    <w:abstractNumId w:val="8"/>
  </w:num>
  <w:num w:numId="16">
    <w:abstractNumId w:val="16"/>
  </w:num>
  <w:num w:numId="17">
    <w:abstractNumId w:val="3"/>
  </w:num>
  <w:num w:numId="18">
    <w:abstractNumId w:val="5"/>
  </w:num>
  <w:num w:numId="19">
    <w:abstractNumId w:val="20"/>
  </w:num>
  <w:num w:numId="20">
    <w:abstractNumId w:val="17"/>
  </w:num>
  <w:num w:numId="21">
    <w:abstractNumId w:val="11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032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1C69"/>
    <w:rsid w:val="00183290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A4B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18CD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C7628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4CC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1C5"/>
    <w:rsid w:val="004C63EE"/>
    <w:rsid w:val="004C676A"/>
    <w:rsid w:val="004C7BD6"/>
    <w:rsid w:val="004C7C9A"/>
    <w:rsid w:val="004D08DE"/>
    <w:rsid w:val="004D0EFD"/>
    <w:rsid w:val="004D18C8"/>
    <w:rsid w:val="004D2ED1"/>
    <w:rsid w:val="004D2FA3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B1D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556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397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6BD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6C36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24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19B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187D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8FC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2C2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1E25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3399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80E2462"/>
    <w:rsid w:val="119C767B"/>
    <w:rsid w:val="238546CC"/>
    <w:rsid w:val="257C5C1C"/>
    <w:rsid w:val="39ABEA51"/>
    <w:rsid w:val="3CDFCE8B"/>
    <w:rsid w:val="5B641683"/>
    <w:rsid w:val="61ECFECD"/>
    <w:rsid w:val="6353409A"/>
    <w:rsid w:val="70E542E1"/>
    <w:rsid w:val="7202A3FF"/>
    <w:rsid w:val="73DA0D5D"/>
    <w:rsid w:val="78F1F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A06500"/>
  <w15:docId w15:val="{229803cb-f234-4cb9-af50-786e208aa4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microsoft.com/office/2007/relationships/stylesWithEffects" Target="stylesWithEffects.xml" Id="rId4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46A56-53C5-459C-9A84-764D65E96DC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13</revision>
  <lastPrinted>2019-04-08T11:37:00.0000000Z</lastPrinted>
  <dcterms:created xsi:type="dcterms:W3CDTF">2019-04-17T05:32:00.0000000Z</dcterms:created>
  <dcterms:modified xsi:type="dcterms:W3CDTF">2020-09-20T14:52:57.3227545Z</dcterms:modified>
</coreProperties>
</file>